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79" w:rsidRPr="00C2407C" w:rsidRDefault="00012479" w:rsidP="00C2407C">
      <w:pPr>
        <w:pStyle w:val="Default"/>
        <w:jc w:val="center"/>
        <w:rPr>
          <w:b/>
          <w:sz w:val="28"/>
          <w:szCs w:val="28"/>
        </w:rPr>
      </w:pPr>
      <w:r w:rsidRPr="00C2407C">
        <w:rPr>
          <w:b/>
          <w:sz w:val="28"/>
          <w:szCs w:val="28"/>
        </w:rPr>
        <w:t>Аннотация к рабочей программе по музыке</w:t>
      </w:r>
    </w:p>
    <w:p w:rsidR="00012479" w:rsidRPr="00C2407C" w:rsidRDefault="00012479" w:rsidP="00C240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07C">
        <w:rPr>
          <w:rFonts w:ascii="Times New Roman" w:hAnsi="Times New Roman" w:cs="Times New Roman"/>
          <w:b/>
          <w:sz w:val="28"/>
          <w:szCs w:val="28"/>
        </w:rPr>
        <w:t>для 1-4 классов по УМК «Школа 2100»</w:t>
      </w:r>
    </w:p>
    <w:p w:rsidR="00012479" w:rsidRPr="00C2407C" w:rsidRDefault="00C2407C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2479" w:rsidRPr="00C2407C">
        <w:rPr>
          <w:rFonts w:ascii="Times New Roman" w:hAnsi="Times New Roman" w:cs="Times New Roman"/>
          <w:sz w:val="28"/>
          <w:szCs w:val="28"/>
        </w:rPr>
        <w:t xml:space="preserve">Музыка в начальной школе является одним из основных предметов освоения искусства как духовного наследия человечества. </w:t>
      </w:r>
      <w:proofErr w:type="gramStart"/>
      <w:r w:rsidR="00012479" w:rsidRPr="00C2407C"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>эмоционально-образного восприятия музыки, знания и умения, приобретенные при ее изучении, начальное овладение различными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>видами музыкально-творческой деятельности станут фундаментом обучения на дальнейших уровнях обучения, обеспечат введение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 xml:space="preserve">учащихся в мир искусства и понимание неразрывной взаимосвязи музыки и жизни. </w:t>
      </w:r>
      <w:proofErr w:type="gramEnd"/>
    </w:p>
    <w:p w:rsidR="000D5503" w:rsidRPr="00C2407C" w:rsidRDefault="00C2407C" w:rsidP="00C240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012479" w:rsidRPr="00C2407C">
        <w:rPr>
          <w:rFonts w:ascii="Times New Roman" w:hAnsi="Times New Roman" w:cs="Times New Roman"/>
          <w:sz w:val="28"/>
          <w:szCs w:val="28"/>
        </w:rPr>
        <w:t xml:space="preserve">Рабочая программа по предмету «Музыка» составлена в соответствии с требованиями Федерального государственного образовательного стандарта начального общего образования, на основе Основной образовательной программы начального общего образования МОБУ </w:t>
      </w:r>
      <w:proofErr w:type="spellStart"/>
      <w:r w:rsidR="00012479" w:rsidRPr="00C2407C">
        <w:rPr>
          <w:rFonts w:ascii="Times New Roman" w:hAnsi="Times New Roman" w:cs="Times New Roman"/>
          <w:sz w:val="28"/>
          <w:szCs w:val="28"/>
        </w:rPr>
        <w:t>Каранская</w:t>
      </w:r>
      <w:proofErr w:type="spellEnd"/>
      <w:r w:rsidR="00012479" w:rsidRPr="00C2407C">
        <w:rPr>
          <w:rFonts w:ascii="Times New Roman" w:hAnsi="Times New Roman" w:cs="Times New Roman"/>
          <w:sz w:val="28"/>
          <w:szCs w:val="28"/>
        </w:rPr>
        <w:t xml:space="preserve"> СОШ, с учетом авторской программы «Музыка» (авт. В.О. Усачѐва, Л.В. Школяр, В.А. Школяр), разработанной в рамках программы начального образования «Школа 2100», утверждена и рекомендована Министерством образования и науки РФ.</w:t>
      </w:r>
      <w:proofErr w:type="gramEnd"/>
    </w:p>
    <w:p w:rsidR="00012479" w:rsidRPr="00C2407C" w:rsidRDefault="00012479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b/>
          <w:bCs/>
          <w:sz w:val="28"/>
          <w:szCs w:val="28"/>
        </w:rPr>
        <w:t>Задача предмета</w:t>
      </w:r>
      <w:r w:rsidRPr="00C2407C">
        <w:rPr>
          <w:rFonts w:ascii="Times New Roman" w:hAnsi="Times New Roman" w:cs="Times New Roman"/>
          <w:sz w:val="28"/>
          <w:szCs w:val="28"/>
        </w:rPr>
        <w:t>: ввести учащихся в мир большого музыкального искусства, научить их любить и понимать музыку во всём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богатстве её форм и жанров, воспитать в учащихся музыкальную культуру как часть всей их духовной культуры. Изучение музыки в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 xml:space="preserve">начальной школе направлено на достижение следующих </w:t>
      </w:r>
      <w:r w:rsidRPr="00C2407C">
        <w:rPr>
          <w:rFonts w:ascii="Times New Roman" w:hAnsi="Times New Roman" w:cs="Times New Roman"/>
          <w:b/>
          <w:bCs/>
          <w:sz w:val="28"/>
          <w:szCs w:val="28"/>
        </w:rPr>
        <w:t>целей:</w:t>
      </w:r>
    </w:p>
    <w:p w:rsidR="00012479" w:rsidRPr="00C2407C" w:rsidRDefault="00012479" w:rsidP="00C240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407C">
        <w:rPr>
          <w:rFonts w:ascii="Times New Roman" w:hAnsi="Times New Roman" w:cs="Times New Roman"/>
          <w:bCs/>
          <w:sz w:val="28"/>
          <w:szCs w:val="28"/>
        </w:rPr>
        <w:t>- формирование основ музыкальной культуры через эмоциональное,</w:t>
      </w:r>
      <w:r w:rsidR="00C240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bCs/>
          <w:sz w:val="28"/>
          <w:szCs w:val="28"/>
        </w:rPr>
        <w:t>активное восприятие музыки;</w:t>
      </w:r>
    </w:p>
    <w:p w:rsidR="00012479" w:rsidRPr="00C2407C" w:rsidRDefault="00012479" w:rsidP="00C2407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407C">
        <w:rPr>
          <w:rFonts w:ascii="Times New Roman" w:hAnsi="Times New Roman" w:cs="Times New Roman"/>
          <w:bCs/>
          <w:sz w:val="28"/>
          <w:szCs w:val="28"/>
        </w:rPr>
        <w:t>- воспитание эмоционально-ценностного отношения к искусству, художественного вкуса, нравственных и эстетических чувств;</w:t>
      </w:r>
    </w:p>
    <w:p w:rsidR="00012479" w:rsidRPr="00C2407C" w:rsidRDefault="00012479" w:rsidP="00C240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bCs/>
          <w:sz w:val="28"/>
          <w:szCs w:val="28"/>
        </w:rPr>
        <w:t xml:space="preserve">- развитие интереса к музыке и музыкальной деятельности, образного и ассоциативного мышления, воображения, музыкальной памяти и слуха, </w:t>
      </w:r>
      <w:r w:rsidRPr="00C2407C">
        <w:rPr>
          <w:rFonts w:ascii="Times New Roman" w:hAnsi="Times New Roman" w:cs="Times New Roman"/>
          <w:sz w:val="28"/>
          <w:szCs w:val="28"/>
        </w:rPr>
        <w:t>певческого голоса, учебно-творческих способностей в различных видах музыкальной деятельности;</w:t>
      </w:r>
    </w:p>
    <w:p w:rsidR="00012479" w:rsidRPr="00C2407C" w:rsidRDefault="00C2407C" w:rsidP="00C240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sz w:val="28"/>
          <w:szCs w:val="28"/>
        </w:rPr>
        <w:t xml:space="preserve">- освоение музыкальных произведений и знаний о музыке, овладение практическими умениями и навыками в </w:t>
      </w:r>
      <w:proofErr w:type="spellStart"/>
      <w:proofErr w:type="gramStart"/>
      <w:r w:rsidRPr="00C2407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C2407C">
        <w:rPr>
          <w:rFonts w:ascii="Times New Roman" w:hAnsi="Times New Roman" w:cs="Times New Roman"/>
          <w:sz w:val="28"/>
          <w:szCs w:val="28"/>
        </w:rPr>
        <w:t xml:space="preserve"> – творческой</w:t>
      </w:r>
      <w:proofErr w:type="gramEnd"/>
      <w:r w:rsidRPr="00C2407C">
        <w:rPr>
          <w:rFonts w:ascii="Times New Roman" w:hAnsi="Times New Roman" w:cs="Times New Roman"/>
          <w:sz w:val="28"/>
          <w:szCs w:val="28"/>
        </w:rPr>
        <w:t xml:space="preserve">  </w:t>
      </w:r>
      <w:r w:rsidR="00012479" w:rsidRPr="00C2407C">
        <w:rPr>
          <w:rFonts w:ascii="Times New Roman" w:hAnsi="Times New Roman" w:cs="Times New Roman"/>
          <w:sz w:val="28"/>
          <w:szCs w:val="28"/>
        </w:rPr>
        <w:t>деятельности: пении, слушании музыки, игре на элементарных музыкальных инструментах, музыкально-пластическом движении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>импровизации.</w:t>
      </w:r>
    </w:p>
    <w:p w:rsidR="00012479" w:rsidRPr="00C2407C" w:rsidRDefault="00C2407C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2479" w:rsidRPr="00C2407C">
        <w:rPr>
          <w:rFonts w:ascii="Times New Roman" w:hAnsi="Times New Roman" w:cs="Times New Roman"/>
          <w:sz w:val="28"/>
          <w:szCs w:val="28"/>
        </w:rPr>
        <w:t xml:space="preserve">Содержание предмета «Музыка» создавалось в опоре на педагогическую концепцию Д.Б. </w:t>
      </w:r>
      <w:proofErr w:type="spellStart"/>
      <w:r w:rsidR="00012479" w:rsidRPr="00C2407C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012479" w:rsidRPr="00C2407C">
        <w:rPr>
          <w:rFonts w:ascii="Times New Roman" w:hAnsi="Times New Roman" w:cs="Times New Roman"/>
          <w:sz w:val="28"/>
          <w:szCs w:val="28"/>
        </w:rPr>
        <w:t>, который еще в 70-е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>ХХ века сумел сформулировать и реализовать основные принципы и методы программы по музыке для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>школы, заложившие основы развивающего, проблемного музыкального воспитания и образования. В начальной школе у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 xml:space="preserve">формируется целостное представление о музыке, ее истоках и образной природе, многообразии форм и жанров. </w:t>
      </w:r>
      <w:r w:rsidR="00012479" w:rsidRPr="00C2407C">
        <w:rPr>
          <w:rFonts w:ascii="Times New Roman" w:hAnsi="Times New Roman" w:cs="Times New Roman"/>
          <w:sz w:val="28"/>
          <w:szCs w:val="28"/>
        </w:rPr>
        <w:lastRenderedPageBreak/>
        <w:t>Школьники учатся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>наблюдать, воспринимать музыку и размышлять о ней; воплощать музыкальные образы при создании театрализованных и музыкально-пластических композиций, разучивании и исполнении вокально-хоровых и инструментальных произведений; импровизировать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 xml:space="preserve">разнообразных видах музыкально-творческой деятельности. </w:t>
      </w:r>
      <w:proofErr w:type="gramStart"/>
      <w:r w:rsidR="00012479" w:rsidRPr="00C2407C">
        <w:rPr>
          <w:rFonts w:ascii="Times New Roman" w:hAnsi="Times New Roman" w:cs="Times New Roman"/>
          <w:sz w:val="28"/>
          <w:szCs w:val="28"/>
        </w:rPr>
        <w:t>Учащиеся знакомятся с различными видами музыки (вокальная,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>инструментальная; сольная, хоровая, оркестровая) и основными средствами музыкальной выразительности (мелодия, ритм, темп,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>динамика, тембр, лад), получают представления о народной и профессиональной музыке, музыкальном фольклоре народов России и 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>народных музыкальных традициях родного края, сочинениях профессиональных композиторов.</w:t>
      </w:r>
      <w:proofErr w:type="gramEnd"/>
      <w:r w:rsidR="00012479" w:rsidRPr="00C2407C">
        <w:rPr>
          <w:rFonts w:ascii="Times New Roman" w:hAnsi="Times New Roman" w:cs="Times New Roman"/>
          <w:sz w:val="28"/>
          <w:szCs w:val="28"/>
        </w:rPr>
        <w:t xml:space="preserve"> Школьники учатся слышать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79" w:rsidRPr="00C2407C">
        <w:rPr>
          <w:rFonts w:ascii="Times New Roman" w:hAnsi="Times New Roman" w:cs="Times New Roman"/>
          <w:sz w:val="28"/>
          <w:szCs w:val="28"/>
        </w:rPr>
        <w:t xml:space="preserve">музыкальные и речевые интонации, понимать выразительность и изобразительность в музыке, </w:t>
      </w:r>
      <w:proofErr w:type="spellStart"/>
      <w:r w:rsidR="00012479" w:rsidRPr="00C2407C">
        <w:rPr>
          <w:rFonts w:ascii="Times New Roman" w:hAnsi="Times New Roman" w:cs="Times New Roman"/>
          <w:sz w:val="28"/>
          <w:szCs w:val="28"/>
        </w:rPr>
        <w:t>песенность</w:t>
      </w:r>
      <w:proofErr w:type="spellEnd"/>
      <w:r w:rsidR="00012479" w:rsidRPr="00C24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2479" w:rsidRPr="00C2407C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="00012479" w:rsidRPr="00C24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2479" w:rsidRPr="00C2407C"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 w:rsidR="00012479" w:rsidRPr="00C2407C">
        <w:rPr>
          <w:rFonts w:ascii="Times New Roman" w:hAnsi="Times New Roman" w:cs="Times New Roman"/>
          <w:sz w:val="28"/>
          <w:szCs w:val="28"/>
        </w:rPr>
        <w:t>.</w:t>
      </w:r>
    </w:p>
    <w:p w:rsidR="00012479" w:rsidRPr="00C2407C" w:rsidRDefault="00012479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sz w:val="28"/>
          <w:szCs w:val="28"/>
        </w:rPr>
        <w:t>В ходе обучения у школьников формируется личностно окрашенное эмоционально-образное восприятие музыки, разной по характеру,</w:t>
      </w:r>
    </w:p>
    <w:p w:rsidR="00012479" w:rsidRPr="00C2407C" w:rsidRDefault="00012479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sz w:val="28"/>
          <w:szCs w:val="28"/>
        </w:rPr>
        <w:t xml:space="preserve">содержанию, средствам музыкальной выразительности. </w:t>
      </w:r>
      <w:proofErr w:type="gramStart"/>
      <w:r w:rsidRPr="00C2407C">
        <w:rPr>
          <w:rFonts w:ascii="Times New Roman" w:hAnsi="Times New Roman" w:cs="Times New Roman"/>
          <w:sz w:val="28"/>
          <w:szCs w:val="28"/>
        </w:rPr>
        <w:t>Осуществляется знакомство с произведениями выдающихся представителей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отечественной и зарубежной музыкальной классики (М.И. Глинка, П.И. Чайковский, Н.А. Римский-Корсаков, С.В. Рахманинов, С.С.Прокофьев, Г.В. Свиридов, Р.К. Щедрин, И.С. Бах, В. А. Моцарт, Л. Бетховен, Ф. Шопен, Р. Шуман, Э. Григ), сочинениями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современных композиторов для детей.</w:t>
      </w:r>
      <w:proofErr w:type="gramEnd"/>
      <w:r w:rsidRPr="00C2407C">
        <w:rPr>
          <w:rFonts w:ascii="Times New Roman" w:hAnsi="Times New Roman" w:cs="Times New Roman"/>
          <w:sz w:val="28"/>
          <w:szCs w:val="28"/>
        </w:rPr>
        <w:t xml:space="preserve"> В учебнике для 1 класса реализован основной принцип концепции Д.Б. </w:t>
      </w:r>
      <w:proofErr w:type="spellStart"/>
      <w:r w:rsidRPr="00C2407C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C2407C">
        <w:rPr>
          <w:rFonts w:ascii="Times New Roman" w:hAnsi="Times New Roman" w:cs="Times New Roman"/>
          <w:sz w:val="28"/>
          <w:szCs w:val="28"/>
        </w:rPr>
        <w:t xml:space="preserve"> - преподавание</w:t>
      </w:r>
    </w:p>
    <w:p w:rsidR="00012479" w:rsidRPr="00C2407C" w:rsidRDefault="00012479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sz w:val="28"/>
          <w:szCs w:val="28"/>
        </w:rPr>
        <w:t>музыки как живого образного искусства, неразрывно связанного с жизнью.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Учебник для 2 класса является продолжением непрерывного</w:t>
      </w:r>
    </w:p>
    <w:p w:rsidR="00012479" w:rsidRPr="00C2407C" w:rsidRDefault="00012479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sz w:val="28"/>
          <w:szCs w:val="28"/>
        </w:rPr>
        <w:t xml:space="preserve">курса по предмету «Музыка» для начальной школы. В учебнике реализован основной принцип концепции Д.Б. </w:t>
      </w:r>
      <w:proofErr w:type="spellStart"/>
      <w:r w:rsidRPr="00C2407C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C2407C">
        <w:rPr>
          <w:rFonts w:ascii="Times New Roman" w:hAnsi="Times New Roman" w:cs="Times New Roman"/>
          <w:sz w:val="28"/>
          <w:szCs w:val="28"/>
        </w:rPr>
        <w:t xml:space="preserve"> —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преподавание музыки как живого образного искусства, неразрывно связанного с жизнью. Учебник для 3 класса является продолжением</w:t>
      </w:r>
    </w:p>
    <w:p w:rsidR="00012479" w:rsidRPr="00C2407C" w:rsidRDefault="00012479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sz w:val="28"/>
          <w:szCs w:val="28"/>
        </w:rPr>
        <w:t>непрерывного курса по предмету «Музыка» для начальной школы.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Основная идея учебника - это интонационная природа музыки.</w:t>
      </w:r>
    </w:p>
    <w:p w:rsidR="00012479" w:rsidRPr="00C2407C" w:rsidRDefault="00012479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sz w:val="28"/>
          <w:szCs w:val="28"/>
        </w:rPr>
        <w:t>Ученики знакомятся с понятием «Интонация», учатся выделять её из музыкального контекста; пробуют сочинять на основе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текстовых заданий свои интонации; получают представление о том, что такое развитие, интонационная работа, и сами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экспериментируют в этой области; получают представление о музыкальной форме и некоторых её разновидностях</w:t>
      </w:r>
      <w:proofErr w:type="gramStart"/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407C">
        <w:rPr>
          <w:rFonts w:ascii="Times New Roman" w:hAnsi="Times New Roman" w:cs="Times New Roman"/>
          <w:sz w:val="28"/>
          <w:szCs w:val="28"/>
        </w:rPr>
        <w:t>Учебник для 4 класса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также является продолжением непрерывного курса по предмету «Музыка» для начальной школы.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В учебнике рассматриваются сходства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и различия в народной и композиторской музыке стран ближнего зарубежья, а также других регионов мира. Особое внимание уделяется</w:t>
      </w:r>
    </w:p>
    <w:p w:rsidR="00C2407C" w:rsidRPr="00C2407C" w:rsidRDefault="00012479" w:rsidP="00C24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sz w:val="28"/>
          <w:szCs w:val="28"/>
        </w:rPr>
        <w:t xml:space="preserve">народному творчеству и пониманию того, что значит сохранить традицию. </w:t>
      </w:r>
      <w:r w:rsidR="00C2407C">
        <w:rPr>
          <w:rFonts w:ascii="Times New Roman" w:hAnsi="Times New Roman" w:cs="Times New Roman"/>
          <w:sz w:val="28"/>
          <w:szCs w:val="28"/>
        </w:rPr>
        <w:t xml:space="preserve">    </w:t>
      </w:r>
      <w:r w:rsidRPr="00C2407C">
        <w:rPr>
          <w:rFonts w:ascii="Times New Roman" w:hAnsi="Times New Roman" w:cs="Times New Roman"/>
          <w:sz w:val="28"/>
          <w:szCs w:val="28"/>
        </w:rPr>
        <w:t>Рабочая программа предусматривает проведение</w:t>
      </w:r>
      <w:r w:rsidR="00C2407C">
        <w:rPr>
          <w:rFonts w:ascii="Times New Roman" w:hAnsi="Times New Roman" w:cs="Times New Roman"/>
          <w:sz w:val="28"/>
          <w:szCs w:val="28"/>
        </w:rPr>
        <w:t xml:space="preserve"> </w:t>
      </w:r>
      <w:r w:rsidRPr="00C2407C">
        <w:rPr>
          <w:rFonts w:ascii="Times New Roman" w:hAnsi="Times New Roman" w:cs="Times New Roman"/>
          <w:sz w:val="28"/>
          <w:szCs w:val="28"/>
        </w:rPr>
        <w:t>традиционных уроков, обобщающих уроков, уроков праздников, проведение экскурсий. На уроках используются активные и</w:t>
      </w:r>
      <w:r w:rsidR="00C2407C" w:rsidRPr="00C2407C">
        <w:rPr>
          <w:rFonts w:ascii="Times New Roman" w:hAnsi="Times New Roman" w:cs="Times New Roman"/>
          <w:sz w:val="28"/>
          <w:szCs w:val="28"/>
        </w:rPr>
        <w:t xml:space="preserve"> интерактивные формы учебного сотрудничества: «учитель – ученик», парная и групповая работа, что в свою очередь влияет </w:t>
      </w:r>
      <w:proofErr w:type="gramStart"/>
      <w:r w:rsidR="00C2407C" w:rsidRPr="00C2407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12479" w:rsidRPr="00C2407C" w:rsidRDefault="00C2407C" w:rsidP="00C240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07C">
        <w:rPr>
          <w:rFonts w:ascii="Times New Roman" w:hAnsi="Times New Roman" w:cs="Times New Roman"/>
          <w:sz w:val="28"/>
          <w:szCs w:val="28"/>
        </w:rPr>
        <w:lastRenderedPageBreak/>
        <w:t>формирование УУД учащихся.</w:t>
      </w:r>
    </w:p>
    <w:sectPr w:rsidR="00012479" w:rsidRPr="00C2407C" w:rsidSect="000D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479"/>
    <w:rsid w:val="00005A3C"/>
    <w:rsid w:val="00012479"/>
    <w:rsid w:val="00051B81"/>
    <w:rsid w:val="0005299E"/>
    <w:rsid w:val="000D5503"/>
    <w:rsid w:val="0012661B"/>
    <w:rsid w:val="00261FD7"/>
    <w:rsid w:val="00293505"/>
    <w:rsid w:val="003F1AC3"/>
    <w:rsid w:val="00532C77"/>
    <w:rsid w:val="005D192E"/>
    <w:rsid w:val="005E4A94"/>
    <w:rsid w:val="00885ADD"/>
    <w:rsid w:val="00A147B3"/>
    <w:rsid w:val="00C2407C"/>
    <w:rsid w:val="00EE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FD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61FD7"/>
    <w:pPr>
      <w:ind w:left="720"/>
      <w:contextualSpacing/>
    </w:pPr>
  </w:style>
  <w:style w:type="paragraph" w:customStyle="1" w:styleId="Default">
    <w:name w:val="Default"/>
    <w:rsid w:val="000124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2017-10-15T17:08:00Z</dcterms:created>
  <dcterms:modified xsi:type="dcterms:W3CDTF">2017-10-15T17:27:00Z</dcterms:modified>
</cp:coreProperties>
</file>